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Plan de restauration PostgreSQL en PITR avec Proxmox</w:t>
      </w:r>
    </w:p>
    <w:p>
      <w:pPr>
        <w:pStyle w:val="Heading2"/>
      </w:pPr>
      <w:r>
        <w:t>Introduction</w:t>
      </w:r>
    </w:p>
    <w:p>
      <w:r>
        <w:t>Ce document décrit un plan complet de restauration PostgreSQL avec PITR (Point In Time Recovery) dans un environnement Proxmox. Il inclut la création d’une nouvelle VM, la restauration des sauvegardes et l’application des WAL pour revenir à un instant précis.</w:t>
      </w:r>
    </w:p>
    <w:p>
      <w:pPr>
        <w:pStyle w:val="Heading2"/>
      </w:pPr>
      <w:r>
        <w:t>1. Étapes côté Proxmox : recréer la VM</w:t>
      </w:r>
    </w:p>
    <w:p>
      <w:r>
        <w:t>1. Créer une nouvelle VM PostgreSQL dans Proxmox avec la même version de PostgreSQL.</w:t>
      </w:r>
    </w:p>
    <w:p>
      <w:r>
        <w:t>2. Installer PostgreSQL dans la nouvelle VM.</w:t>
      </w:r>
    </w:p>
    <w:p>
      <w:r>
        <w:t>3. Monter le stockage partagé Proxmox qui contient les sauvegardes et WAL.</w:t>
      </w:r>
    </w:p>
    <w:p>
      <w:pPr>
        <w:pStyle w:val="Heading2"/>
      </w:pPr>
      <w:r>
        <w:t>2. Étapes côté PostgreSQL : préparer la restauration</w:t>
      </w:r>
    </w:p>
    <w:p>
      <w:r>
        <w:t>1. Arrêter PostgreSQL.</w:t>
      </w:r>
    </w:p>
    <w:p>
      <w:r>
        <w:t>2. Vider le répertoire PGDATA.</w:t>
      </w:r>
    </w:p>
    <w:p>
      <w:r>
        <w:t>3. Copier la sauvegarde de base la plus récente dans le PGDATA.</w:t>
      </w:r>
    </w:p>
    <w:p>
      <w:pPr>
        <w:pStyle w:val="Heading2"/>
      </w:pPr>
      <w:r>
        <w:t>3. Appliquer les WAL (PITR)</w:t>
      </w:r>
    </w:p>
    <w:p>
      <w:r>
        <w:t>1. Copier les WAL archivés dans pg_wal.</w:t>
      </w:r>
    </w:p>
    <w:p>
      <w:r>
        <w:t>2. Modifier postgresql.conf pour définir restore_command et recovery_target_time.</w:t>
      </w:r>
    </w:p>
    <w:p>
      <w:r>
        <w:t>3. Créer le fichier recovery.signal.</w:t>
      </w:r>
    </w:p>
    <w:p>
      <w:r>
        <w:t>4. Redémarrer PostgreSQL pour appliquer la restauration PITR.</w:t>
      </w:r>
    </w:p>
    <w:p>
      <w:pPr>
        <w:pStyle w:val="Heading2"/>
      </w:pPr>
      <w:r>
        <w:t>4. Vérification</w:t>
      </w:r>
    </w:p>
    <w:p>
      <w:r>
        <w:t>Se connecter à la base, vérifier les journaux et confirmer que les données correspondent à l’état attendu.</w:t>
      </w:r>
    </w:p>
    <w:p>
      <w:pPr>
        <w:pStyle w:val="Heading2"/>
      </w:pPr>
      <w:r>
        <w:t>5. Script automatique de restauration complète</w:t>
      </w:r>
    </w:p>
    <w:p>
      <w:r>
        <w:t>Le script suivant permet d’automatiser l’ensemble du processus de restauration :</w:t>
      </w:r>
    </w:p>
    <w:p>
      <w:r>
        <w:rPr>
          <w:rFonts w:ascii="Courier New" w:hAnsi="Courier New" w:eastAsia="Courier New"/>
          <w:sz w:val="18"/>
        </w:rPr>
        <w:t>#!/bin/bash</w:t>
        <w:br/>
        <w:t># pg_recovery_auto.sh</w:t>
        <w:br/>
        <w:t># Script automatique de restauration complète + PITR depuis storage partagé (NFS ou chemin monté)</w:t>
        <w:br/>
        <w:t># Usage:</w:t>
        <w:br/>
        <w:t>#   sudo ./pg_recovery_auto.sh \</w:t>
        <w:br/>
        <w:t>#     --storage "pve-storage:/export/pve-backup" \</w:t>
        <w:br/>
        <w:t>#     --store-subpath "pg_pitr" \</w:t>
        <w:br/>
        <w:t>#     --mount-point /mnt/pve/pve-backup \</w:t>
        <w:br/>
        <w:t>#     --pgdata /var/lib/postgresql/15/main \</w:t>
        <w:br/>
        <w:t>#     --pgversion 15 \</w:t>
        <w:br/>
        <w:t>#     --target-time "2025-09-15 10:32:00"</w:t>
        <w:br/>
        <w:br/>
        <w:t>set -euo pipefail</w:t>
        <w:br/>
        <w:t>IFS=$'\n\t'</w:t>
        <w:br/>
        <w:br/>
        <w:t># Valeurs par défaut</w:t>
        <w:br/>
        <w:t>STORAGE=""</w:t>
        <w:br/>
        <w:t>STORE_SUBPATH="pg_pitr"</w:t>
        <w:br/>
        <w:t>MOUNT_POINT="/mnt/pve/pve-backup"</w:t>
        <w:br/>
        <w:t>PGDATA="/var/lib/postgresql/15/main"</w:t>
        <w:br/>
        <w:t>PGVERSION=15</w:t>
        <w:br/>
        <w:t>TARGET_TIME=""</w:t>
        <w:br/>
        <w:br/>
        <w:t># Fonction d'aide</w:t>
        <w:br/>
        <w:t>usage() {</w:t>
        <w:br/>
        <w:t xml:space="preserve">  echo "Usage: $0 --storage &lt;nfs-path&gt; --store-subpath &lt;subpath&gt; --mount-point &lt;mnt&gt; --pgdata &lt;path&gt; --pgversion &lt;ver&gt; --target-time &lt;YYYY-MM-DD HH:MM:SS&gt;"</w:t>
        <w:br/>
        <w:t xml:space="preserve">  exit 1</w:t>
        <w:br/>
        <w:t>}</w:t>
        <w:br/>
        <w:br/>
        <w:t># Parse arguments</w:t>
        <w:br/>
        <w:t>while [[ $# -gt 0 ]]; do</w:t>
        <w:br/>
        <w:t xml:space="preserve">  case "$1" in</w:t>
        <w:br/>
        <w:t xml:space="preserve">    --storage) STORAGE="$2"; shift 2;;</w:t>
        <w:br/>
        <w:t xml:space="preserve">    --store-subpath) STORE_SUBPATH="$2"; shift 2;;</w:t>
        <w:br/>
        <w:t xml:space="preserve">    --mount-point) MOUNT_POINT="$2"; shift 2;;</w:t>
        <w:br/>
        <w:t xml:space="preserve">    --pgdata) PGDATA="$2"; shift 2;;</w:t>
        <w:br/>
        <w:t xml:space="preserve">    --pgversion) PGVERSION="$2"; shift 2;;</w:t>
        <w:br/>
        <w:t xml:space="preserve">    --target-time) TARGET_TIME="$2 $3"; shift 3;;</w:t>
        <w:br/>
        <w:t xml:space="preserve">    *) usage;;</w:t>
        <w:br/>
        <w:t xml:space="preserve">  esac</w:t>
        <w:br/>
        <w:t>done</w:t>
        <w:br/>
        <w:br/>
        <w:t>if [[ -z "$STORAGE" || -z "$TARGET_TIME" ]]; then</w:t>
        <w:br/>
        <w:t xml:space="preserve">  usage</w:t>
        <w:br/>
        <w:t>fi</w:t>
        <w:br/>
        <w:br/>
        <w:t>echo "=== Montage du stockage NFS ($STORAGE) sur $MOUNT_POINT ==="</w:t>
        <w:br/>
        <w:t>mkdir -p "$MOUNT_POINT"</w:t>
        <w:br/>
        <w:t>if ! mount | grep -q "$MOUNT_POINT"; then</w:t>
        <w:br/>
        <w:t xml:space="preserve">  mount -t nfs "$STORAGE" "$MOUNT_POINT"</w:t>
        <w:br/>
        <w:t>fi</w:t>
        <w:br/>
        <w:br/>
        <w:t>BASE_PATH="$MOUNT_POINT/$STORE_SUBPATH/base"</w:t>
        <w:br/>
        <w:t>WAL_PATH="$MOUNT_POINT/$STORE_SUBPATH/wal"</w:t>
        <w:br/>
        <w:br/>
        <w:t>echo "=== Arrêt de PostgreSQL ==="</w:t>
        <w:br/>
        <w:t>systemctl stop postgresql || true</w:t>
        <w:br/>
        <w:br/>
        <w:t>echo "=== Nettoyage de $PGDATA ==="</w:t>
        <w:br/>
        <w:t>rm -rf "$PGDATA"/*</w:t>
        <w:br/>
        <w:t>mkdir -p "$PGDATA"</w:t>
        <w:br/>
        <w:t>chown -R postgres:postgres "$PGDATA"</w:t>
        <w:br/>
        <w:br/>
        <w:t>echo "=== Copie de la dernière sauvegarde ==="</w:t>
        <w:br/>
        <w:t>LAST_BACKUP=$(ls -d "$BASE_PATH"/* | sort | tail -n 1)</w:t>
        <w:br/>
        <w:t>cp -R "$LAST_BACKUP"/* "$PGDATA/"</w:t>
        <w:br/>
        <w:t>chown -R postgres:postgres "$PGDATA"</w:t>
        <w:br/>
        <w:br/>
        <w:t>echo "=== Copie des WAL ==="</w:t>
        <w:br/>
        <w:t>mkdir -p "$PGDATA/pg_wal"</w:t>
        <w:br/>
        <w:t>cp "$WAL_PATH"/* "$PGDATA/pg_wal/" || true</w:t>
        <w:br/>
        <w:t>chown -R postgres:postgres "$PGDATA/pg_wal"</w:t>
        <w:br/>
        <w:br/>
        <w:t>echo "=== Configuration PITR ==="</w:t>
        <w:br/>
        <w:t>CONF_FILE="/etc/postgresql/$PGVERSION/main/postgresql.conf"</w:t>
        <w:br/>
        <w:t>echo "restore_command = 'cp $WAL_PATH/%f %p'" &gt;&gt; "$CONF_FILE"</w:t>
        <w:br/>
        <w:t>echo "recovery_target_time = '$TARGET_TIME'" &gt;&gt; "$CONF_FILE"</w:t>
        <w:br/>
        <w:t>touch "$PGDATA/recovery.signal"</w:t>
        <w:br/>
        <w:t>chown postgres:postgres "$PGDATA/recovery.signal"</w:t>
        <w:br/>
        <w:br/>
        <w:t>echo "=== Redémarrage PostgreSQL ==="</w:t>
        <w:br/>
        <w:t>systemctl start postgresql</w:t>
        <w:br/>
        <w:br/>
        <w:t>echo "=== Vérification du statut ==="</w:t>
        <w:br/>
        <w:t>systemctl status postgresql --no-pager</w:t>
        <w:br/>
        <w:t>echo "Restauration PITR lancée. Vérifiez les journaux PostgreSQL pour la progression."</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